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0" w:rsidRDefault="001D20B0" w:rsidP="001D20B0">
      <w:pPr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附件3：</w:t>
      </w:r>
    </w:p>
    <w:p w:rsidR="001D20B0" w:rsidRDefault="001D20B0" w:rsidP="001D20B0">
      <w:pPr>
        <w:rPr>
          <w:rFonts w:ascii="仿宋_GB2312" w:eastAsia="仿宋_GB2312" w:hAnsi="宋体" w:cs="宋体"/>
          <w:spacing w:val="4"/>
          <w:sz w:val="32"/>
          <w:szCs w:val="32"/>
        </w:rPr>
      </w:pPr>
    </w:p>
    <w:p w:rsidR="001D20B0" w:rsidRDefault="001D20B0" w:rsidP="001D20B0">
      <w:pPr>
        <w:jc w:val="center"/>
        <w:rPr>
          <w:rFonts w:asciiTheme="majorEastAsia" w:eastAsiaTheme="majorEastAsia" w:hAnsiTheme="majorEastAsia" w:cstheme="majorEastAsia"/>
          <w:b/>
          <w:bCs/>
          <w:spacing w:val="4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4"/>
          <w:sz w:val="36"/>
          <w:szCs w:val="36"/>
        </w:rPr>
        <w:t>内蒙古信用促进会“双百佳”诚信企业评选</w:t>
      </w:r>
    </w:p>
    <w:p w:rsidR="001D20B0" w:rsidRDefault="001D20B0" w:rsidP="001D20B0">
      <w:pPr>
        <w:jc w:val="center"/>
        <w:rPr>
          <w:rFonts w:asciiTheme="majorEastAsia" w:eastAsiaTheme="majorEastAsia" w:hAnsiTheme="majorEastAsia" w:cstheme="majorEastAsia"/>
          <w:b/>
          <w:bCs/>
          <w:spacing w:val="4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4"/>
          <w:sz w:val="36"/>
          <w:szCs w:val="36"/>
        </w:rPr>
        <w:t>申报材料清单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仿宋_GB2312" w:cs="仿宋_GB2312"/>
          <w:spacing w:val="4"/>
          <w:sz w:val="32"/>
          <w:szCs w:val="32"/>
        </w:rPr>
      </w:pP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pacing w:val="4"/>
          <w:sz w:val="32"/>
          <w:szCs w:val="32"/>
        </w:rPr>
        <w:t>《内蒙古信用促进会“双百佳”诚信企业评选申报表》。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2.《内蒙古信用促进会“双百佳”诚信企业评选自评报告》。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3.企业诚信经营承诺书原件。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4.企业信用信息核查授权委托书原件。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5.营业执照年检情况登记页复印件。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宋体" w:cs="宋体"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6.资质证书（副本内页）、有效期内的各类获奖证书复印件。</w:t>
      </w:r>
    </w:p>
    <w:p w:rsidR="001D20B0" w:rsidRDefault="001D20B0" w:rsidP="001D20B0">
      <w:pPr>
        <w:spacing w:line="580" w:lineRule="exact"/>
        <w:ind w:firstLineChars="200" w:firstLine="656"/>
        <w:rPr>
          <w:rFonts w:ascii="仿宋_GB2312" w:eastAsia="仿宋_GB2312" w:hAnsi="仿宋_GB2312" w:cs="仿宋_GB2312"/>
          <w:b/>
          <w:bCs/>
          <w:spacing w:val="4"/>
          <w:sz w:val="32"/>
          <w:szCs w:val="32"/>
        </w:rPr>
      </w:pPr>
      <w:r>
        <w:rPr>
          <w:rFonts w:ascii="仿宋_GB2312" w:eastAsia="仿宋_GB2312" w:hAnsi="宋体" w:cs="宋体" w:hint="eastAsia"/>
          <w:spacing w:val="4"/>
          <w:sz w:val="32"/>
          <w:szCs w:val="32"/>
        </w:rPr>
        <w:t>7.近两年年度财务审计报告复印件（未经审计的，请提供资产、损益报表复印件）。</w:t>
      </w:r>
    </w:p>
    <w:p w:rsidR="001D20B0" w:rsidRDefault="001D20B0" w:rsidP="001D20B0">
      <w:pPr>
        <w:spacing w:line="500" w:lineRule="exact"/>
        <w:rPr>
          <w:rFonts w:ascii="仿宋_GB2312" w:eastAsia="仿宋_GB2312" w:hAnsi="仿宋_GB2312" w:cs="仿宋_GB2312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pacing w:val="4"/>
          <w:sz w:val="32"/>
          <w:szCs w:val="32"/>
        </w:rPr>
        <w:t>注</w:t>
      </w: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pacing w:val="4"/>
          <w:sz w:val="32"/>
          <w:szCs w:val="32"/>
        </w:rPr>
        <w:t>以上申报材料需连同《内蒙古信用促进会“双百佳”诚信企业评选申报表》一并以A4纸装订成册，并标明页码。）</w:t>
      </w:r>
    </w:p>
    <w:p w:rsidR="001D20B0" w:rsidRDefault="001D20B0" w:rsidP="001D20B0">
      <w:pPr>
        <w:spacing w:line="360" w:lineRule="auto"/>
        <w:jc w:val="center"/>
        <w:rPr>
          <w:rFonts w:ascii="华文中宋" w:eastAsia="华文中宋" w:hAnsi="华文中宋" w:cs="华文中宋"/>
          <w:spacing w:val="4"/>
          <w:sz w:val="44"/>
          <w:szCs w:val="44"/>
        </w:rPr>
      </w:pPr>
    </w:p>
    <w:p w:rsidR="000D5E99" w:rsidRDefault="000D5E99"/>
    <w:sectPr w:rsidR="000D5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99" w:rsidRDefault="000D5E99" w:rsidP="001D20B0">
      <w:r>
        <w:separator/>
      </w:r>
    </w:p>
  </w:endnote>
  <w:endnote w:type="continuationSeparator" w:id="1">
    <w:p w:rsidR="000D5E99" w:rsidRDefault="000D5E99" w:rsidP="001D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99" w:rsidRDefault="000D5E99" w:rsidP="001D20B0">
      <w:r>
        <w:separator/>
      </w:r>
    </w:p>
  </w:footnote>
  <w:footnote w:type="continuationSeparator" w:id="1">
    <w:p w:rsidR="000D5E99" w:rsidRDefault="000D5E99" w:rsidP="001D2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0B0"/>
    <w:rsid w:val="000D5E99"/>
    <w:rsid w:val="001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2017-12-22T03:55:00Z</dcterms:created>
  <dcterms:modified xsi:type="dcterms:W3CDTF">2017-12-22T03:55:00Z</dcterms:modified>
</cp:coreProperties>
</file>